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7A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t xml:space="preserve"> </w:t>
      </w:r>
      <w:r w:rsidR="00DF0C1A">
        <w:rPr>
          <w:rFonts w:ascii="Calibri" w:hAnsi="Calibri"/>
          <w:b/>
          <w:color w:val="FFFFFF"/>
          <w:spacing w:val="20"/>
          <w:sz w:val="26"/>
          <w:szCs w:val="26"/>
        </w:rPr>
        <w:t>Работать – это хорошо,</w:t>
      </w:r>
      <w:r w:rsidR="00DF0C1A">
        <w:rPr>
          <w:rFonts w:ascii="Calibri" w:hAnsi="Calibri"/>
          <w:b/>
          <w:color w:val="FFFFFF"/>
          <w:spacing w:val="20"/>
          <w:sz w:val="26"/>
          <w:szCs w:val="26"/>
        </w:rPr>
        <w:br/>
        <w:t xml:space="preserve"> а работать с желанием, огоньком и умом ещё лучше</w:t>
      </w:r>
    </w:p>
    <w:p w:rsidR="00BC01AE" w:rsidRPr="001A7EE6" w:rsidRDefault="00BC01AE">
      <w:pPr>
        <w:jc w:val="both"/>
        <w:rPr>
          <w:rFonts w:ascii="Calibri" w:hAnsi="Calibri"/>
          <w:b/>
          <w:sz w:val="16"/>
        </w:rPr>
      </w:pPr>
    </w:p>
    <w:p w:rsidR="0000717C" w:rsidRPr="00CD0D71" w:rsidRDefault="002535F4">
      <w:pPr>
        <w:jc w:val="both"/>
        <w:rPr>
          <w:rFonts w:ascii="Calibri" w:hAnsi="Calibri" w:cs="Arial"/>
        </w:rPr>
      </w:pPr>
      <w:r w:rsidRPr="009E4E95">
        <w:rPr>
          <w:rFonts w:ascii="Calibri" w:hAnsi="Calibri" w:cs="Arial"/>
          <w:b/>
          <w:color w:val="632423"/>
        </w:rPr>
        <w:t xml:space="preserve">Цель </w:t>
      </w:r>
      <w:r w:rsidR="00BC01AE" w:rsidRPr="009E4E95">
        <w:rPr>
          <w:rFonts w:ascii="Calibri" w:hAnsi="Calibri" w:cs="Arial"/>
          <w:b/>
          <w:color w:val="632423"/>
        </w:rPr>
        <w:t>тренинга</w:t>
      </w:r>
      <w:r w:rsidRPr="00CD0D71">
        <w:rPr>
          <w:rFonts w:ascii="Calibri" w:hAnsi="Calibri" w:cs="Arial"/>
        </w:rPr>
        <w:t xml:space="preserve"> – </w:t>
      </w:r>
      <w:r w:rsidR="008B0D14" w:rsidRPr="00CD0D71">
        <w:rPr>
          <w:rFonts w:ascii="Calibri" w:hAnsi="Calibri" w:cs="Arial"/>
        </w:rPr>
        <w:t xml:space="preserve">повысить компетенции </w:t>
      </w:r>
      <w:r w:rsidR="008326F3">
        <w:rPr>
          <w:rFonts w:ascii="Calibri" w:hAnsi="Calibri" w:cs="Arial"/>
        </w:rPr>
        <w:t xml:space="preserve">руководителей. </w:t>
      </w:r>
      <w:r w:rsidR="008326F3" w:rsidRPr="001A7EE6">
        <w:rPr>
          <w:rFonts w:ascii="Calibri" w:hAnsi="Calibri" w:cs="Arial"/>
          <w:b/>
        </w:rPr>
        <w:t>Развиваемая компетенция: «</w:t>
      </w:r>
      <w:r w:rsidR="00DF0C1A" w:rsidRPr="00DF0C1A">
        <w:rPr>
          <w:rFonts w:ascii="Calibri" w:hAnsi="Calibri" w:cs="Arial"/>
          <w:b/>
        </w:rPr>
        <w:t>ОБЪЕДИНЯЕТ И МОТИВИРУЕТ ПОДЧИНЕННЫХ</w:t>
      </w:r>
      <w:r w:rsidR="008326F3" w:rsidRPr="001A7EE6">
        <w:rPr>
          <w:rFonts w:ascii="Calibri" w:hAnsi="Calibri" w:cs="Arial"/>
          <w:b/>
        </w:rPr>
        <w:t>»</w:t>
      </w:r>
      <w:r w:rsidRPr="00CD0D71">
        <w:rPr>
          <w:rFonts w:ascii="Calibri" w:hAnsi="Calibri" w:cs="Arial"/>
        </w:rPr>
        <w:t>.</w:t>
      </w:r>
      <w:r w:rsidR="00C14C57" w:rsidRPr="00C14C57">
        <w:rPr>
          <w:vanish/>
        </w:rPr>
        <w:t xml:space="preserve"> </w:t>
      </w:r>
    </w:p>
    <w:p w:rsidR="0000717C" w:rsidRPr="001A7EE6" w:rsidRDefault="002935D3">
      <w:pPr>
        <w:jc w:val="both"/>
        <w:rPr>
          <w:rFonts w:ascii="Calibri" w:hAnsi="Calibri" w:cs="Arial"/>
          <w:sz w:val="16"/>
          <w:szCs w:val="16"/>
          <w:highlight w:val="yellow"/>
        </w:rPr>
      </w:pPr>
      <w:r>
        <w:rPr>
          <w:noProof/>
          <w:vanish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125095</wp:posOffset>
            </wp:positionV>
            <wp:extent cx="2491740" cy="1607185"/>
            <wp:effectExtent l="0" t="0" r="3810" b="0"/>
            <wp:wrapSquare wrapText="bothSides"/>
            <wp:docPr id="1" name="Рисунок 1" descr="http://www.b17.ru/foto/uploaded/db5193b7416532e4173cfd51e9ef5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17.ru/foto/uploaded/db5193b7416532e4173cfd51e9ef57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6F3" w:rsidRPr="009E4E95" w:rsidRDefault="008326F3">
      <w:pPr>
        <w:jc w:val="both"/>
        <w:rPr>
          <w:rFonts w:ascii="Calibri" w:hAnsi="Calibri" w:cs="Arial"/>
          <w:b/>
          <w:color w:val="632423"/>
        </w:rPr>
      </w:pPr>
      <w:r w:rsidRPr="009E4E95">
        <w:rPr>
          <w:rFonts w:ascii="Calibri" w:hAnsi="Calibri" w:cs="Arial"/>
          <w:b/>
          <w:color w:val="632423"/>
        </w:rPr>
        <w:t>Развиваемые навыки:</w:t>
      </w:r>
      <w:r w:rsidR="00287068" w:rsidRPr="00287068">
        <w:rPr>
          <w:vanish/>
        </w:rPr>
        <w:t xml:space="preserve"> </w:t>
      </w:r>
    </w:p>
    <w:p w:rsidR="00287068" w:rsidRPr="00287068" w:rsidRDefault="00287068" w:rsidP="00287068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287068">
        <w:rPr>
          <w:rFonts w:ascii="Calibri" w:hAnsi="Calibri" w:cs="Arial"/>
        </w:rPr>
        <w:t>Верно оценивает потенциал подчиненных, выявляет их сильные стороны и зоны развития</w:t>
      </w:r>
      <w:r w:rsidR="00AF18DE">
        <w:rPr>
          <w:rFonts w:ascii="Calibri" w:hAnsi="Calibri" w:cs="Arial"/>
        </w:rPr>
        <w:t>.</w:t>
      </w:r>
    </w:p>
    <w:p w:rsidR="00287068" w:rsidRPr="00287068" w:rsidRDefault="00287068" w:rsidP="00287068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287068">
        <w:rPr>
          <w:rFonts w:ascii="Calibri" w:hAnsi="Calibri" w:cs="Arial"/>
        </w:rPr>
        <w:t>Является наставником для подчиненных, делится с ними опытом</w:t>
      </w:r>
      <w:r w:rsidR="00AF18DE">
        <w:rPr>
          <w:rFonts w:ascii="Calibri" w:hAnsi="Calibri" w:cs="Arial"/>
        </w:rPr>
        <w:t>.</w:t>
      </w:r>
    </w:p>
    <w:p w:rsidR="00287068" w:rsidRDefault="00287068" w:rsidP="00287068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 w:rsidRPr="00287068">
        <w:rPr>
          <w:rFonts w:ascii="Calibri" w:hAnsi="Calibri" w:cs="Arial"/>
        </w:rPr>
        <w:t>Умеет заручиться поддержкой коллектива</w:t>
      </w:r>
      <w:r>
        <w:rPr>
          <w:rFonts w:ascii="Calibri" w:hAnsi="Calibri" w:cs="Arial"/>
        </w:rPr>
        <w:t>. Лидирует.</w:t>
      </w:r>
    </w:p>
    <w:p w:rsidR="008326F3" w:rsidRPr="008326F3" w:rsidRDefault="00287068" w:rsidP="00287068">
      <w:pPr>
        <w:pStyle w:val="af1"/>
        <w:numPr>
          <w:ilvl w:val="0"/>
          <w:numId w:val="7"/>
        </w:numPr>
        <w:ind w:left="567"/>
        <w:rPr>
          <w:rFonts w:ascii="Calibri" w:hAnsi="Calibri" w:cs="Arial"/>
        </w:rPr>
      </w:pPr>
      <w:r>
        <w:rPr>
          <w:rFonts w:ascii="Calibri" w:hAnsi="Calibri" w:cs="Arial"/>
        </w:rPr>
        <w:t>Мотивирует подчиненных к выполнению задач.</w:t>
      </w:r>
      <w:r w:rsidR="008934FB" w:rsidRPr="00287068">
        <w:rPr>
          <w:rFonts w:ascii="Calibri" w:hAnsi="Calibri" w:cs="Arial"/>
        </w:rPr>
        <w:t xml:space="preserve"> </w:t>
      </w:r>
    </w:p>
    <w:p w:rsidR="00681B01" w:rsidRPr="001A7EE6" w:rsidRDefault="00681B01" w:rsidP="00681B01">
      <w:pPr>
        <w:jc w:val="both"/>
        <w:rPr>
          <w:rFonts w:ascii="Calibri" w:hAnsi="Calibri" w:cs="Arial"/>
          <w:sz w:val="16"/>
          <w:szCs w:val="16"/>
        </w:rPr>
      </w:pPr>
    </w:p>
    <w:p w:rsidR="00287068" w:rsidRPr="002A24D4" w:rsidRDefault="00287068" w:rsidP="008326F3">
      <w:pPr>
        <w:jc w:val="both"/>
        <w:rPr>
          <w:rFonts w:ascii="Calibri" w:hAnsi="Calibri" w:cs="Arial"/>
        </w:rPr>
      </w:pPr>
      <w:r w:rsidRPr="002A24D4">
        <w:rPr>
          <w:rFonts w:ascii="Calibri" w:hAnsi="Calibri" w:cs="Arial"/>
        </w:rPr>
        <w:t>Результат создают люди. Руководитель должен уметь верно оценить компетентность подчиненного или кандидата в подчиненные, а далее остается действовать по известному принципу «Не может – научим, не хочет – замотивируем».</w:t>
      </w:r>
    </w:p>
    <w:p w:rsidR="00287068" w:rsidRPr="002A24D4" w:rsidRDefault="00287068" w:rsidP="008326F3">
      <w:pPr>
        <w:jc w:val="both"/>
        <w:rPr>
          <w:rFonts w:ascii="Calibri" w:hAnsi="Calibri" w:cs="Arial"/>
        </w:rPr>
      </w:pPr>
      <w:r w:rsidRPr="002A24D4">
        <w:rPr>
          <w:rFonts w:ascii="Calibri" w:hAnsi="Calibri" w:cs="Arial"/>
        </w:rPr>
        <w:t>На данном тренинге подробно рассматриваются инструменты оценки, обучения на рабочем месте и нематериальной мотивации.</w:t>
      </w:r>
    </w:p>
    <w:p w:rsidR="002A24D4" w:rsidRPr="002A24D4" w:rsidRDefault="002A24D4" w:rsidP="008326F3">
      <w:pPr>
        <w:jc w:val="both"/>
        <w:rPr>
          <w:rFonts w:ascii="Calibri" w:hAnsi="Calibri" w:cs="Arial"/>
        </w:rPr>
      </w:pPr>
      <w:r w:rsidRPr="002A24D4">
        <w:rPr>
          <w:rFonts w:ascii="Calibri" w:hAnsi="Calibri" w:cs="Arial"/>
        </w:rPr>
        <w:t xml:space="preserve">Все инструменты адаптированы по Российскую реальность и могут применяться в рабочих условиях непосредственно руководителем. </w:t>
      </w:r>
    </w:p>
    <w:p w:rsidR="002A24D4" w:rsidRDefault="002A24D4" w:rsidP="008326F3">
      <w:pPr>
        <w:jc w:val="both"/>
        <w:rPr>
          <w:rFonts w:ascii="Calibri" w:hAnsi="Calibri" w:cs="Arial"/>
        </w:rPr>
      </w:pPr>
      <w:r w:rsidRPr="002A24D4">
        <w:rPr>
          <w:rFonts w:ascii="Calibri" w:hAnsi="Calibri" w:cs="Arial"/>
        </w:rPr>
        <w:t>Основная задача тренинга – научить управлять</w:t>
      </w:r>
      <w:r w:rsidR="002935D3">
        <w:rPr>
          <w:rFonts w:ascii="Calibri" w:hAnsi="Calibri" w:cs="Arial"/>
        </w:rPr>
        <w:t>,</w:t>
      </w:r>
      <w:r w:rsidRPr="002A24D4">
        <w:rPr>
          <w:rFonts w:ascii="Calibri" w:hAnsi="Calibri" w:cs="Arial"/>
        </w:rPr>
        <w:t xml:space="preserve"> опираясь не только на жесткую власть, </w:t>
      </w:r>
      <w:r w:rsidR="002935D3">
        <w:rPr>
          <w:rFonts w:ascii="Calibri" w:hAnsi="Calibri" w:cs="Arial"/>
        </w:rPr>
        <w:t xml:space="preserve">но и </w:t>
      </w:r>
      <w:r w:rsidR="00CD7AAB">
        <w:rPr>
          <w:rFonts w:ascii="Calibri" w:hAnsi="Calibri" w:cs="Arial"/>
        </w:rPr>
        <w:t>н</w:t>
      </w:r>
      <w:r w:rsidRPr="002A24D4">
        <w:rPr>
          <w:rFonts w:ascii="Calibri" w:hAnsi="Calibri" w:cs="Arial"/>
        </w:rPr>
        <w:t>а использова</w:t>
      </w:r>
      <w:r w:rsidR="00CD7AAB">
        <w:rPr>
          <w:rFonts w:ascii="Calibri" w:hAnsi="Calibri" w:cs="Arial"/>
        </w:rPr>
        <w:t>ние</w:t>
      </w:r>
      <w:r w:rsidRPr="002A24D4">
        <w:rPr>
          <w:rFonts w:ascii="Calibri" w:hAnsi="Calibri" w:cs="Arial"/>
        </w:rPr>
        <w:t xml:space="preserve"> лидерски</w:t>
      </w:r>
      <w:r w:rsidR="00CD7AAB">
        <w:rPr>
          <w:rFonts w:ascii="Calibri" w:hAnsi="Calibri" w:cs="Arial"/>
        </w:rPr>
        <w:t>х</w:t>
      </w:r>
      <w:r w:rsidRPr="002A24D4">
        <w:rPr>
          <w:rFonts w:ascii="Calibri" w:hAnsi="Calibri" w:cs="Arial"/>
        </w:rPr>
        <w:t xml:space="preserve"> качеств, т.е. формировать в коллективе дух командного взаимодействия, достижений и лояльности к Компании. </w:t>
      </w:r>
    </w:p>
    <w:p w:rsidR="002535F4" w:rsidRPr="00287068" w:rsidRDefault="00CD7AAB" w:rsidP="008326F3">
      <w:pPr>
        <w:jc w:val="both"/>
        <w:rPr>
          <w:rFonts w:ascii="Calibri" w:hAnsi="Calibri" w:cs="Arial"/>
        </w:rPr>
      </w:pPr>
      <w:r w:rsidRPr="0028706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7CCB" wp14:editId="696268D0">
                <wp:simplePos x="0" y="0"/>
                <wp:positionH relativeFrom="column">
                  <wp:posOffset>-100330</wp:posOffset>
                </wp:positionH>
                <wp:positionV relativeFrom="paragraph">
                  <wp:posOffset>47625</wp:posOffset>
                </wp:positionV>
                <wp:extent cx="3291840" cy="1013460"/>
                <wp:effectExtent l="0" t="0" r="2286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F1" w:rsidRPr="00045422" w:rsidRDefault="00045422" w:rsidP="00CD7AA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«</w:t>
                            </w:r>
                            <w:r w:rsidR="00CD7AAB" w:rsidRP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Настоящая магия </w:t>
                            </w:r>
                            <w:r w:rsidR="007D6CCE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-</w:t>
                            </w:r>
                            <w:r w:rsidR="00CD7AAB" w:rsidRP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это</w:t>
                            </w:r>
                            <w:r w:rsid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D7AAB" w:rsidRP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взять четырех сильных одиночек и</w:t>
                            </w:r>
                            <w:r w:rsid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D7AAB" w:rsidRP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заставить их</w:t>
                            </w:r>
                            <w:r w:rsid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D7AAB" w:rsidRPr="00CD7AAB"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работать вместе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632423"/>
                                <w:sz w:val="28"/>
                                <w:szCs w:val="32"/>
                              </w:rPr>
                              <w:t>»</w:t>
                            </w:r>
                          </w:p>
                          <w:p w:rsidR="00CD7AAB" w:rsidRPr="00CD7AAB" w:rsidRDefault="00CD7AAB" w:rsidP="00F934F1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8"/>
                                <w:szCs w:val="32"/>
                              </w:rPr>
                            </w:pPr>
                          </w:p>
                          <w:p w:rsidR="0072072E" w:rsidRPr="00045422" w:rsidRDefault="00CD7AAB" w:rsidP="00F934F1">
                            <w:pPr>
                              <w:spacing w:line="360" w:lineRule="auto"/>
                              <w:jc w:val="right"/>
                              <w:rPr>
                                <w:color w:val="632423"/>
                                <w:sz w:val="18"/>
                              </w:rPr>
                            </w:pPr>
                            <w:r w:rsidRPr="00CD7AAB">
                              <w:rPr>
                                <w:rFonts w:ascii="Arial" w:hAnsi="Arial" w:cs="Arial"/>
                                <w:i/>
                                <w:noProof/>
                                <w:color w:val="632423"/>
                                <w:sz w:val="22"/>
                                <w:szCs w:val="32"/>
                              </w:rPr>
                              <w:t>Дилан Родс (Dylan Rhodes)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7C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9pt;margin-top:3.75pt;width:259.2pt;height:7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" filled="f" strokecolor="#632423">
                <v:textbox>
                  <w:txbxContent>
                    <w:p w:rsidR="00F934F1" w:rsidRPr="00045422" w:rsidRDefault="00045422" w:rsidP="00CD7AAB">
                      <w:pP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«</w:t>
                      </w:r>
                      <w:r w:rsidR="00CD7AAB" w:rsidRP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Настоящая магия </w:t>
                      </w:r>
                      <w:r w:rsidR="007D6CCE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-</w:t>
                      </w:r>
                      <w:bookmarkStart w:id="1" w:name="_GoBack"/>
                      <w:bookmarkEnd w:id="1"/>
                      <w:r w:rsidR="00CD7AAB" w:rsidRP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это</w:t>
                      </w:r>
                      <w:r w:rsid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</w:t>
                      </w:r>
                      <w:r w:rsidR="00CD7AAB" w:rsidRP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взять четырех сильных одиночек и</w:t>
                      </w:r>
                      <w:r w:rsid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</w:t>
                      </w:r>
                      <w:r w:rsidR="00CD7AAB" w:rsidRP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заставить их</w:t>
                      </w:r>
                      <w:r w:rsid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 xml:space="preserve"> </w:t>
                      </w:r>
                      <w:r w:rsidR="00CD7AAB" w:rsidRPr="00CD7AAB"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работать вместе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632423"/>
                          <w:sz w:val="28"/>
                          <w:szCs w:val="32"/>
                        </w:rPr>
                        <w:t>»</w:t>
                      </w:r>
                    </w:p>
                    <w:p w:rsidR="00CD7AAB" w:rsidRPr="00CD7AAB" w:rsidRDefault="00CD7AAB" w:rsidP="00F934F1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8"/>
                          <w:szCs w:val="32"/>
                        </w:rPr>
                      </w:pPr>
                    </w:p>
                    <w:p w:rsidR="0072072E" w:rsidRPr="00045422" w:rsidRDefault="00CD7AAB" w:rsidP="00F934F1">
                      <w:pPr>
                        <w:spacing w:line="360" w:lineRule="auto"/>
                        <w:jc w:val="right"/>
                        <w:rPr>
                          <w:color w:val="632423"/>
                          <w:sz w:val="18"/>
                        </w:rPr>
                      </w:pPr>
                      <w:r w:rsidRPr="00CD7AAB">
                        <w:rPr>
                          <w:rFonts w:ascii="Arial" w:hAnsi="Arial" w:cs="Arial"/>
                          <w:i/>
                          <w:noProof/>
                          <w:color w:val="632423"/>
                          <w:sz w:val="22"/>
                          <w:szCs w:val="32"/>
                        </w:rPr>
                        <w:t>Дилан Родс (Dylan Rhodes)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60E" w:rsidRPr="00287068">
        <w:rPr>
          <w:rFonts w:ascii="Calibri" w:hAnsi="Calibri" w:cs="Arial"/>
        </w:rPr>
        <w:t>Тренинг насыщен большим количество</w:t>
      </w:r>
      <w:r w:rsidR="00045422" w:rsidRPr="00287068">
        <w:rPr>
          <w:rFonts w:ascii="Calibri" w:hAnsi="Calibri" w:cs="Arial"/>
        </w:rPr>
        <w:t>м</w:t>
      </w:r>
      <w:r w:rsidR="0079560E" w:rsidRPr="00287068">
        <w:rPr>
          <w:rFonts w:ascii="Calibri" w:hAnsi="Calibri" w:cs="Arial"/>
        </w:rPr>
        <w:t xml:space="preserve"> </w:t>
      </w:r>
      <w:r w:rsidR="00E728E2" w:rsidRPr="00287068">
        <w:rPr>
          <w:rFonts w:ascii="Calibri" w:hAnsi="Calibri" w:cs="Arial"/>
        </w:rPr>
        <w:t>деловых игр</w:t>
      </w:r>
      <w:r w:rsidR="0079560E" w:rsidRPr="00287068">
        <w:rPr>
          <w:rFonts w:ascii="Calibri" w:hAnsi="Calibri" w:cs="Arial"/>
        </w:rPr>
        <w:t xml:space="preserve">, </w:t>
      </w:r>
      <w:r w:rsidR="00E728E2" w:rsidRPr="00287068">
        <w:rPr>
          <w:rFonts w:ascii="Calibri" w:hAnsi="Calibri" w:cs="Arial"/>
        </w:rPr>
        <w:t xml:space="preserve">в которых </w:t>
      </w:r>
      <w:r w:rsidR="00287068" w:rsidRPr="00287068">
        <w:rPr>
          <w:rFonts w:ascii="Calibri" w:hAnsi="Calibri" w:cs="Arial"/>
        </w:rPr>
        <w:t>развива</w:t>
      </w:r>
      <w:r w:rsidR="002935D3">
        <w:rPr>
          <w:rFonts w:ascii="Calibri" w:hAnsi="Calibri" w:cs="Arial"/>
        </w:rPr>
        <w:t>ю</w:t>
      </w:r>
      <w:r w:rsidR="00287068" w:rsidRPr="00287068">
        <w:rPr>
          <w:rFonts w:ascii="Calibri" w:hAnsi="Calibri" w:cs="Arial"/>
        </w:rPr>
        <w:t>тся навыки мотивации, оценки компетенций, лидирования и формирования командного духа в коллективе.</w:t>
      </w:r>
    </w:p>
    <w:p w:rsidR="001F590D" w:rsidRPr="00CD7AAB" w:rsidRDefault="001F590D" w:rsidP="0000717C">
      <w:pPr>
        <w:spacing w:before="120"/>
        <w:jc w:val="both"/>
        <w:rPr>
          <w:rFonts w:ascii="Calibri" w:hAnsi="Calibri" w:cs="Arial"/>
          <w:sz w:val="16"/>
          <w:szCs w:val="16"/>
          <w:highlight w:val="yellow"/>
        </w:rPr>
      </w:pPr>
    </w:p>
    <w:p w:rsidR="0000717C" w:rsidRPr="002A24D4" w:rsidRDefault="0000717C" w:rsidP="0000717C">
      <w:pPr>
        <w:spacing w:before="120"/>
        <w:jc w:val="both"/>
        <w:rPr>
          <w:rFonts w:ascii="Calibri" w:hAnsi="Calibri" w:cs="Arial"/>
        </w:rPr>
      </w:pPr>
      <w:r w:rsidRPr="002A24D4">
        <w:rPr>
          <w:rFonts w:ascii="Calibri" w:hAnsi="Calibri" w:cs="Arial"/>
        </w:rPr>
        <w:t xml:space="preserve">Данный курс </w:t>
      </w:r>
      <w:r w:rsidRPr="002A24D4">
        <w:rPr>
          <w:rFonts w:ascii="Calibri" w:hAnsi="Calibri" w:cs="Arial"/>
          <w:b/>
          <w:color w:val="632423"/>
        </w:rPr>
        <w:t>будет полезен</w:t>
      </w:r>
      <w:r w:rsidRPr="002A24D4">
        <w:rPr>
          <w:rFonts w:ascii="Calibri" w:hAnsi="Calibri" w:cs="Arial"/>
        </w:rPr>
        <w:t xml:space="preserve"> </w:t>
      </w:r>
      <w:bookmarkStart w:id="0" w:name="_GoBack"/>
      <w:bookmarkEnd w:id="0"/>
      <w:r w:rsidRPr="002A24D4">
        <w:rPr>
          <w:rFonts w:ascii="Calibri" w:hAnsi="Calibri" w:cs="Arial"/>
        </w:rPr>
        <w:t xml:space="preserve">руководителям </w:t>
      </w:r>
      <w:r w:rsidR="00CD0D71" w:rsidRPr="002A24D4">
        <w:rPr>
          <w:rFonts w:ascii="Calibri" w:hAnsi="Calibri" w:cs="Arial"/>
        </w:rPr>
        <w:t>подразделений</w:t>
      </w:r>
      <w:r w:rsidR="00F934F1" w:rsidRPr="002A24D4">
        <w:rPr>
          <w:rFonts w:ascii="Calibri" w:hAnsi="Calibri" w:cs="Arial"/>
        </w:rPr>
        <w:t>, цехов</w:t>
      </w:r>
      <w:r w:rsidR="00CD0D71" w:rsidRPr="002A24D4">
        <w:rPr>
          <w:rFonts w:ascii="Calibri" w:hAnsi="Calibri" w:cs="Arial"/>
        </w:rPr>
        <w:t xml:space="preserve"> </w:t>
      </w:r>
      <w:r w:rsidR="00F934F1" w:rsidRPr="002A24D4">
        <w:rPr>
          <w:rFonts w:ascii="Calibri" w:hAnsi="Calibri" w:cs="Arial"/>
        </w:rPr>
        <w:t xml:space="preserve">и </w:t>
      </w:r>
      <w:r w:rsidRPr="002A24D4">
        <w:rPr>
          <w:rFonts w:ascii="Calibri" w:hAnsi="Calibri" w:cs="Arial"/>
        </w:rPr>
        <w:t xml:space="preserve">их заместителям. </w:t>
      </w:r>
    </w:p>
    <w:p w:rsidR="001F590D" w:rsidRPr="002A24D4" w:rsidRDefault="001F590D" w:rsidP="001F590D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32423"/>
          <w:szCs w:val="24"/>
        </w:rPr>
      </w:pPr>
      <w:r w:rsidRPr="002A24D4">
        <w:rPr>
          <w:rFonts w:ascii="Calibri" w:hAnsi="Calibri" w:cs="Calibri"/>
          <w:b/>
          <w:bCs/>
          <w:color w:val="632423"/>
          <w:szCs w:val="24"/>
        </w:rPr>
        <w:t>Методы проведения</w:t>
      </w:r>
    </w:p>
    <w:p w:rsidR="001F590D" w:rsidRPr="002A24D4" w:rsidRDefault="001F590D" w:rsidP="001F590D">
      <w:pPr>
        <w:ind w:left="360"/>
        <w:jc w:val="both"/>
        <w:rPr>
          <w:rFonts w:ascii="Calibri" w:hAnsi="Calibri" w:cs="Arial"/>
          <w:color w:val="000000"/>
          <w:szCs w:val="24"/>
        </w:rPr>
      </w:pPr>
      <w:r w:rsidRPr="002A24D4">
        <w:rPr>
          <w:rFonts w:ascii="Calibri" w:hAnsi="Calibri" w:cs="Arial"/>
          <w:szCs w:val="24"/>
        </w:rPr>
        <w:t xml:space="preserve">На тренинге используются такие методы работы как: </w:t>
      </w:r>
      <w:r w:rsidRPr="002A24D4">
        <w:rPr>
          <w:rFonts w:ascii="Calibri" w:hAnsi="Calibri" w:cs="Arial"/>
          <w:color w:val="000000"/>
          <w:szCs w:val="24"/>
        </w:rPr>
        <w:t xml:space="preserve">выполнение письменных заданий и упражнений, </w:t>
      </w:r>
      <w:r w:rsidR="00F934F1" w:rsidRPr="002A24D4">
        <w:rPr>
          <w:rFonts w:ascii="Calibri" w:hAnsi="Calibri" w:cs="Arial"/>
          <w:color w:val="000000"/>
          <w:szCs w:val="24"/>
        </w:rPr>
        <w:t xml:space="preserve">интерактивные лекции, </w:t>
      </w:r>
      <w:r w:rsidRPr="002A24D4">
        <w:rPr>
          <w:rFonts w:ascii="Calibri" w:hAnsi="Calibri" w:cs="Arial"/>
          <w:color w:val="000000"/>
          <w:szCs w:val="24"/>
        </w:rPr>
        <w:t xml:space="preserve">тестирование с анализом результатом, </w:t>
      </w:r>
      <w:r w:rsidR="00F934F1" w:rsidRPr="002A24D4">
        <w:rPr>
          <w:rFonts w:ascii="Calibri" w:hAnsi="Calibri" w:cs="Arial"/>
          <w:color w:val="000000"/>
          <w:szCs w:val="24"/>
        </w:rPr>
        <w:t xml:space="preserve">групповые дискуссии, </w:t>
      </w:r>
      <w:r w:rsidRPr="002A24D4">
        <w:rPr>
          <w:rFonts w:ascii="Calibri" w:hAnsi="Calibri" w:cs="Arial"/>
          <w:color w:val="000000"/>
          <w:szCs w:val="24"/>
        </w:rPr>
        <w:t>работа в малых группах,</w:t>
      </w:r>
      <w:r w:rsidR="00F934F1" w:rsidRPr="002A24D4">
        <w:rPr>
          <w:rFonts w:ascii="Calibri" w:hAnsi="Calibri" w:cs="Arial"/>
          <w:color w:val="000000"/>
          <w:szCs w:val="24"/>
        </w:rPr>
        <w:t xml:space="preserve"> </w:t>
      </w:r>
      <w:r w:rsidR="00E728E2" w:rsidRPr="002A24D4">
        <w:rPr>
          <w:rFonts w:ascii="Calibri" w:hAnsi="Calibri" w:cs="Arial"/>
          <w:color w:val="000000"/>
          <w:szCs w:val="24"/>
        </w:rPr>
        <w:t xml:space="preserve">просмотр видео фрагментов с последующим обсуждением. </w:t>
      </w:r>
      <w:r w:rsidR="00F934F1" w:rsidRPr="002A24D4">
        <w:rPr>
          <w:rFonts w:ascii="Calibri" w:hAnsi="Calibri" w:cs="Arial"/>
          <w:color w:val="000000"/>
          <w:szCs w:val="24"/>
        </w:rPr>
        <w:t>мозговой штурм, решение кейсов</w:t>
      </w:r>
      <w:r w:rsidRPr="002A24D4">
        <w:rPr>
          <w:rFonts w:ascii="Calibri" w:hAnsi="Calibri" w:cs="Arial"/>
          <w:color w:val="000000"/>
          <w:szCs w:val="24"/>
        </w:rPr>
        <w:t>.</w:t>
      </w:r>
    </w:p>
    <w:p w:rsidR="001F590D" w:rsidRPr="002A24D4" w:rsidRDefault="001F590D" w:rsidP="001F590D">
      <w:pPr>
        <w:spacing w:before="120"/>
        <w:jc w:val="both"/>
        <w:rPr>
          <w:rFonts w:ascii="Calibri" w:hAnsi="Calibri" w:cs="Arial"/>
          <w:sz w:val="10"/>
          <w:szCs w:val="24"/>
        </w:rPr>
      </w:pPr>
    </w:p>
    <w:p w:rsidR="001F590D" w:rsidRPr="00592A72" w:rsidRDefault="001F590D" w:rsidP="001F590D">
      <w:pPr>
        <w:rPr>
          <w:rFonts w:ascii="Calibri" w:hAnsi="Calibri" w:cs="Arial"/>
        </w:rPr>
      </w:pPr>
      <w:r w:rsidRPr="002A24D4">
        <w:rPr>
          <w:rFonts w:ascii="Calibri" w:hAnsi="Calibri" w:cs="Arial"/>
          <w:b/>
          <w:color w:val="632423"/>
        </w:rPr>
        <w:t>П</w:t>
      </w:r>
      <w:r w:rsidRPr="002A24D4">
        <w:rPr>
          <w:rFonts w:ascii="Calibri" w:hAnsi="Calibri" w:cs="Calibri"/>
          <w:b/>
          <w:bCs/>
          <w:color w:val="632423"/>
          <w:szCs w:val="24"/>
        </w:rPr>
        <w:t>родолжительность курса</w:t>
      </w:r>
      <w:r w:rsidRPr="002A24D4">
        <w:rPr>
          <w:rFonts w:ascii="Calibri" w:hAnsi="Calibri" w:cs="Arial"/>
        </w:rPr>
        <w:t xml:space="preserve"> – два дня. Занятия проходят с 10 до 18.00 часов</w:t>
      </w:r>
      <w:r w:rsidR="00F934F1" w:rsidRPr="002A24D4">
        <w:rPr>
          <w:rFonts w:ascii="Calibri" w:hAnsi="Calibri" w:cs="Arial"/>
        </w:rPr>
        <w:t xml:space="preserve"> (с 9 до 17.00)</w:t>
      </w:r>
      <w:r w:rsidRPr="002A24D4">
        <w:rPr>
          <w:rFonts w:ascii="Calibri" w:hAnsi="Calibri" w:cs="Arial"/>
        </w:rPr>
        <w:t>.</w:t>
      </w:r>
    </w:p>
    <w:p w:rsidR="00E9537A" w:rsidRPr="00592A72" w:rsidRDefault="002D6A9F" w:rsidP="0000717C">
      <w:pPr>
        <w:spacing w:before="120"/>
        <w:jc w:val="both"/>
        <w:rPr>
          <w:rFonts w:ascii="Calibri" w:hAnsi="Calibri" w:cs="Arial"/>
          <w:sz w:val="2"/>
          <w:szCs w:val="2"/>
        </w:rPr>
      </w:pPr>
      <w:r w:rsidRPr="00592A72">
        <w:rPr>
          <w:rFonts w:ascii="Calibri" w:hAnsi="Calibri" w:cs="Arial"/>
        </w:rPr>
        <w:br w:type="page"/>
      </w:r>
    </w:p>
    <w:p w:rsidR="002535F4" w:rsidRPr="00592A72" w:rsidRDefault="00E9537A" w:rsidP="009E4E95">
      <w:pPr>
        <w:shd w:val="clear" w:color="auto" w:fill="632423"/>
        <w:rPr>
          <w:rFonts w:ascii="Calibri" w:hAnsi="Calibri"/>
          <w:b/>
          <w:color w:val="FFFFFF"/>
          <w:spacing w:val="20"/>
          <w:sz w:val="26"/>
          <w:szCs w:val="26"/>
        </w:rPr>
      </w:pPr>
      <w:r w:rsidRPr="00592A72">
        <w:rPr>
          <w:rFonts w:ascii="Calibri" w:hAnsi="Calibri"/>
          <w:b/>
          <w:color w:val="FFFFFF"/>
          <w:spacing w:val="20"/>
          <w:sz w:val="26"/>
          <w:szCs w:val="26"/>
        </w:rPr>
        <w:lastRenderedPageBreak/>
        <w:t xml:space="preserve"> </w:t>
      </w:r>
      <w:r w:rsidR="002535F4" w:rsidRPr="00592A72">
        <w:rPr>
          <w:rFonts w:ascii="Calibri" w:hAnsi="Calibri"/>
          <w:b/>
          <w:color w:val="FFFFFF"/>
          <w:spacing w:val="20"/>
          <w:sz w:val="26"/>
          <w:szCs w:val="26"/>
        </w:rPr>
        <w:t>Программа</w:t>
      </w:r>
    </w:p>
    <w:p w:rsidR="00DA28F5" w:rsidRPr="009E4E95" w:rsidRDefault="002A24D4" w:rsidP="002A24D4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2A24D4">
        <w:rPr>
          <w:rFonts w:ascii="Calibri" w:hAnsi="Calibri" w:cs="Calibri"/>
          <w:b/>
          <w:bCs/>
          <w:color w:val="632423"/>
          <w:szCs w:val="24"/>
        </w:rPr>
        <w:t>Оценка компетенций, мотивации к достижению результата и потенциала</w:t>
      </w:r>
    </w:p>
    <w:p w:rsidR="002A24D4" w:rsidRPr="002A24D4" w:rsidRDefault="002A24D4" w:rsidP="002A24D4">
      <w:pPr>
        <w:ind w:left="426"/>
        <w:rPr>
          <w:rFonts w:ascii="Calibri" w:hAnsi="Calibri" w:cs="Arial"/>
          <w:szCs w:val="24"/>
        </w:rPr>
      </w:pPr>
      <w:r w:rsidRPr="002A24D4">
        <w:rPr>
          <w:rFonts w:ascii="Calibri" w:hAnsi="Calibri" w:cs="Arial"/>
          <w:szCs w:val="24"/>
        </w:rPr>
        <w:t>Факторы, влияющие на эффективность работы подразделения</w:t>
      </w:r>
      <w:r>
        <w:rPr>
          <w:rFonts w:ascii="Calibri" w:hAnsi="Calibri" w:cs="Arial"/>
          <w:szCs w:val="24"/>
        </w:rPr>
        <w:t>.</w:t>
      </w:r>
    </w:p>
    <w:p w:rsidR="002A24D4" w:rsidRPr="002A24D4" w:rsidRDefault="002A24D4" w:rsidP="002A24D4">
      <w:pPr>
        <w:ind w:left="426"/>
        <w:rPr>
          <w:rFonts w:ascii="Calibri" w:hAnsi="Calibri" w:cs="Arial"/>
          <w:szCs w:val="24"/>
        </w:rPr>
      </w:pPr>
      <w:r w:rsidRPr="002A24D4">
        <w:rPr>
          <w:rFonts w:ascii="Calibri" w:hAnsi="Calibri" w:cs="Arial"/>
          <w:szCs w:val="24"/>
        </w:rPr>
        <w:t>Требования к должности как основа процесса подбора персонала</w:t>
      </w:r>
      <w:r>
        <w:rPr>
          <w:rFonts w:ascii="Calibri" w:hAnsi="Calibri" w:cs="Arial"/>
          <w:szCs w:val="24"/>
        </w:rPr>
        <w:t>.</w:t>
      </w:r>
    </w:p>
    <w:p w:rsidR="002A24D4" w:rsidRPr="002A24D4" w:rsidRDefault="00AF2126" w:rsidP="002A24D4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Что такое компетенция. </w:t>
      </w:r>
      <w:r w:rsidR="002A24D4" w:rsidRPr="002A24D4">
        <w:rPr>
          <w:rFonts w:ascii="Calibri" w:hAnsi="Calibri" w:cs="Arial"/>
          <w:szCs w:val="24"/>
        </w:rPr>
        <w:t>Принципы построения должностного профиля кандидата</w:t>
      </w:r>
      <w:r w:rsidR="002A24D4">
        <w:rPr>
          <w:rFonts w:ascii="Calibri" w:hAnsi="Calibri" w:cs="Arial"/>
          <w:szCs w:val="24"/>
        </w:rPr>
        <w:t>.</w:t>
      </w:r>
    </w:p>
    <w:p w:rsidR="00AF18DE" w:rsidRPr="007D6CCE" w:rsidRDefault="007D6CCE" w:rsidP="007D6CCE">
      <w:pPr>
        <w:tabs>
          <w:tab w:val="num" w:pos="1440"/>
        </w:tabs>
        <w:ind w:left="426"/>
        <w:rPr>
          <w:rFonts w:ascii="Calibri" w:hAnsi="Calibri" w:cs="Arial"/>
          <w:b/>
          <w:szCs w:val="24"/>
        </w:rPr>
      </w:pPr>
      <w:r w:rsidRPr="007D6CCE">
        <w:rPr>
          <w:rFonts w:ascii="Calibri" w:hAnsi="Calibri" w:cs="Arial"/>
          <w:b/>
          <w:szCs w:val="24"/>
        </w:rPr>
        <w:t>1.</w:t>
      </w:r>
      <w:r>
        <w:rPr>
          <w:rFonts w:ascii="Calibri" w:hAnsi="Calibri" w:cs="Arial"/>
          <w:b/>
          <w:szCs w:val="24"/>
        </w:rPr>
        <w:t xml:space="preserve">1. </w:t>
      </w:r>
      <w:r w:rsidR="00AF18DE" w:rsidRPr="007D6CCE">
        <w:rPr>
          <w:rFonts w:ascii="Calibri" w:hAnsi="Calibri" w:cs="Arial"/>
          <w:b/>
          <w:szCs w:val="24"/>
        </w:rPr>
        <w:t>Оценки кандидатов</w:t>
      </w:r>
    </w:p>
    <w:p w:rsidR="00AF18DE" w:rsidRPr="00AF18DE" w:rsidRDefault="00AF18DE" w:rsidP="007D6CCE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 w:rsidRPr="00AF18DE">
        <w:rPr>
          <w:rFonts w:ascii="Calibri" w:hAnsi="Calibri" w:cs="Arial"/>
          <w:szCs w:val="24"/>
        </w:rPr>
        <w:t>Сущность и цели подбора персонала.</w:t>
      </w:r>
    </w:p>
    <w:p w:rsidR="00AF18DE" w:rsidRPr="00AF18DE" w:rsidRDefault="00AF18DE" w:rsidP="007D6CCE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 w:rsidRPr="00AF18DE">
        <w:rPr>
          <w:rFonts w:ascii="Calibri" w:hAnsi="Calibri" w:cs="Arial"/>
          <w:szCs w:val="24"/>
        </w:rPr>
        <w:t>Что необходимо узнать у кандидата на собеседовании – четыре основных параметра оценки кандидата.</w:t>
      </w:r>
    </w:p>
    <w:p w:rsidR="002A24D4" w:rsidRPr="00AF18DE" w:rsidRDefault="00AF18DE" w:rsidP="007D6CCE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</w:t>
      </w:r>
      <w:r w:rsidRPr="00AF18DE">
        <w:rPr>
          <w:rFonts w:ascii="Calibri" w:hAnsi="Calibri" w:cs="Arial"/>
          <w:szCs w:val="24"/>
        </w:rPr>
        <w:t xml:space="preserve">етоды </w:t>
      </w:r>
      <w:r>
        <w:rPr>
          <w:rFonts w:ascii="Calibri" w:hAnsi="Calibri" w:cs="Arial"/>
          <w:szCs w:val="24"/>
        </w:rPr>
        <w:t xml:space="preserve">и </w:t>
      </w:r>
      <w:r w:rsidR="002A24D4" w:rsidRPr="00AF18DE">
        <w:rPr>
          <w:rFonts w:ascii="Calibri" w:hAnsi="Calibri" w:cs="Arial"/>
          <w:szCs w:val="24"/>
        </w:rPr>
        <w:t xml:space="preserve">их эффективность: интервью, тестирование, </w:t>
      </w:r>
      <w:r w:rsidR="00AF2126" w:rsidRPr="00AF18DE">
        <w:rPr>
          <w:rFonts w:ascii="Calibri" w:hAnsi="Calibri" w:cs="Arial"/>
          <w:szCs w:val="24"/>
        </w:rPr>
        <w:t>пробное задание</w:t>
      </w:r>
      <w:r w:rsidR="007D6CCE">
        <w:rPr>
          <w:rFonts w:ascii="Calibri" w:hAnsi="Calibri" w:cs="Arial"/>
          <w:szCs w:val="24"/>
        </w:rPr>
        <w:t>.</w:t>
      </w:r>
    </w:p>
    <w:p w:rsidR="00AF18DE" w:rsidRPr="007D6CCE" w:rsidRDefault="007D6CCE" w:rsidP="007D6CCE">
      <w:pPr>
        <w:tabs>
          <w:tab w:val="num" w:pos="1440"/>
        </w:tabs>
        <w:ind w:left="426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1.2. </w:t>
      </w:r>
      <w:r w:rsidR="00AF18DE" w:rsidRPr="007D6CCE">
        <w:rPr>
          <w:rFonts w:ascii="Calibri" w:hAnsi="Calibri" w:cs="Arial"/>
          <w:b/>
          <w:szCs w:val="24"/>
        </w:rPr>
        <w:t>Оценка компетенций в ходе регулярной деятельности.</w:t>
      </w:r>
    </w:p>
    <w:p w:rsidR="00AF18DE" w:rsidRDefault="002A24D4" w:rsidP="007D6CCE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 w:rsidRPr="00AF18DE">
        <w:rPr>
          <w:rFonts w:ascii="Calibri" w:hAnsi="Calibri" w:cs="Arial"/>
          <w:szCs w:val="24"/>
        </w:rPr>
        <w:t>Техник</w:t>
      </w:r>
      <w:r w:rsidR="00AF2126" w:rsidRPr="00AF18DE">
        <w:rPr>
          <w:rFonts w:ascii="Calibri" w:hAnsi="Calibri" w:cs="Arial"/>
          <w:szCs w:val="24"/>
        </w:rPr>
        <w:t>и</w:t>
      </w:r>
      <w:r w:rsidRPr="00AF18DE">
        <w:rPr>
          <w:rFonts w:ascii="Calibri" w:hAnsi="Calibri" w:cs="Arial"/>
          <w:szCs w:val="24"/>
        </w:rPr>
        <w:t xml:space="preserve"> активного слушания</w:t>
      </w:r>
      <w:r w:rsidR="007D6CCE">
        <w:rPr>
          <w:rFonts w:ascii="Calibri" w:hAnsi="Calibri" w:cs="Arial"/>
          <w:szCs w:val="24"/>
        </w:rPr>
        <w:t>.</w:t>
      </w:r>
    </w:p>
    <w:p w:rsidR="002A24D4" w:rsidRPr="00AF18DE" w:rsidRDefault="00AF18DE" w:rsidP="007D6CCE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</w:t>
      </w:r>
      <w:r w:rsidR="00AF2126" w:rsidRPr="00AF18DE">
        <w:rPr>
          <w:rFonts w:ascii="Calibri" w:hAnsi="Calibri" w:cs="Arial"/>
          <w:szCs w:val="24"/>
        </w:rPr>
        <w:t>ценки корректности получаемой информации.</w:t>
      </w:r>
    </w:p>
    <w:p w:rsidR="00151232" w:rsidRDefault="002A24D4" w:rsidP="002A24D4">
      <w:pPr>
        <w:ind w:left="426"/>
        <w:rPr>
          <w:rFonts w:ascii="Calibri" w:hAnsi="Calibri" w:cs="Arial"/>
          <w:szCs w:val="24"/>
        </w:rPr>
      </w:pPr>
      <w:r w:rsidRPr="002A24D4">
        <w:rPr>
          <w:rFonts w:ascii="Calibri" w:hAnsi="Calibri" w:cs="Arial"/>
          <w:szCs w:val="24"/>
        </w:rPr>
        <w:t>Наиболее частые ошибки при оценке компетенций, мотивации к достижению результата и потенциала персонала</w:t>
      </w:r>
      <w:r w:rsidR="00732C90">
        <w:rPr>
          <w:rFonts w:ascii="Calibri" w:hAnsi="Calibri" w:cs="Arial"/>
          <w:szCs w:val="24"/>
        </w:rPr>
        <w:t>.</w:t>
      </w:r>
    </w:p>
    <w:p w:rsidR="00DA28F5" w:rsidRPr="009E4E95" w:rsidRDefault="002A24D4" w:rsidP="002A24D4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2A24D4">
        <w:rPr>
          <w:rFonts w:ascii="Calibri" w:hAnsi="Calibri" w:cs="Calibri"/>
          <w:b/>
          <w:bCs/>
          <w:color w:val="632423"/>
          <w:szCs w:val="24"/>
        </w:rPr>
        <w:t>Развитие компетенций</w:t>
      </w:r>
      <w:r w:rsidR="00AF2126">
        <w:rPr>
          <w:rFonts w:ascii="Calibri" w:hAnsi="Calibri" w:cs="Calibri"/>
          <w:b/>
          <w:bCs/>
          <w:color w:val="632423"/>
          <w:szCs w:val="24"/>
        </w:rPr>
        <w:t xml:space="preserve"> (наставничество)</w:t>
      </w:r>
    </w:p>
    <w:p w:rsidR="00AF2126" w:rsidRPr="00AF2126" w:rsidRDefault="00AF2126" w:rsidP="00AF2126">
      <w:pPr>
        <w:ind w:left="426"/>
        <w:rPr>
          <w:rFonts w:ascii="Calibri" w:hAnsi="Calibri" w:cs="Arial"/>
          <w:szCs w:val="24"/>
        </w:rPr>
      </w:pPr>
      <w:r w:rsidRPr="00AF2126">
        <w:rPr>
          <w:rFonts w:ascii="Calibri" w:hAnsi="Calibri" w:cs="Arial"/>
          <w:szCs w:val="24"/>
        </w:rPr>
        <w:t>Определение приоритетов развития подчиненных на основе оценки и результатов текущей деятельности</w:t>
      </w:r>
      <w:r>
        <w:rPr>
          <w:rFonts w:ascii="Calibri" w:hAnsi="Calibri" w:cs="Arial"/>
          <w:szCs w:val="24"/>
        </w:rPr>
        <w:t>.</w:t>
      </w:r>
    </w:p>
    <w:p w:rsidR="00AF2126" w:rsidRPr="00AF2126" w:rsidRDefault="00AF2126" w:rsidP="00AF2126">
      <w:pPr>
        <w:ind w:left="426"/>
        <w:rPr>
          <w:rFonts w:ascii="Calibri" w:hAnsi="Calibri" w:cs="Arial"/>
          <w:szCs w:val="24"/>
        </w:rPr>
      </w:pPr>
      <w:r w:rsidRPr="00AF2126">
        <w:rPr>
          <w:rFonts w:ascii="Calibri" w:hAnsi="Calibri" w:cs="Arial"/>
          <w:szCs w:val="24"/>
        </w:rPr>
        <w:t>Методы развития персонала</w:t>
      </w:r>
      <w:r>
        <w:rPr>
          <w:rFonts w:ascii="Calibri" w:hAnsi="Calibri" w:cs="Arial"/>
          <w:szCs w:val="24"/>
        </w:rPr>
        <w:t xml:space="preserve"> на рабочем месте. Педагогика и Андрагогика.</w:t>
      </w:r>
    </w:p>
    <w:p w:rsidR="00AF2126" w:rsidRPr="00AF2126" w:rsidRDefault="00AF2126" w:rsidP="00AF2126">
      <w:pPr>
        <w:ind w:left="426"/>
        <w:rPr>
          <w:rFonts w:ascii="Calibri" w:hAnsi="Calibri" w:cs="Arial"/>
          <w:szCs w:val="24"/>
        </w:rPr>
      </w:pPr>
      <w:r w:rsidRPr="00AF2126">
        <w:rPr>
          <w:rFonts w:ascii="Calibri" w:hAnsi="Calibri" w:cs="Arial"/>
          <w:szCs w:val="24"/>
        </w:rPr>
        <w:t xml:space="preserve">Наставничество как </w:t>
      </w:r>
      <w:r>
        <w:rPr>
          <w:rFonts w:ascii="Calibri" w:hAnsi="Calibri" w:cs="Arial"/>
          <w:szCs w:val="24"/>
        </w:rPr>
        <w:t>инструмент развития подчиненного. Отличие от коучинга и аудиторного обучения.</w:t>
      </w:r>
    </w:p>
    <w:p w:rsidR="00AF2126" w:rsidRDefault="00AF2126" w:rsidP="00AF2126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Процесс и процедуры наставничества.</w:t>
      </w:r>
    </w:p>
    <w:p w:rsidR="00AF18DE" w:rsidRPr="00AF2126" w:rsidRDefault="00AF18DE" w:rsidP="00AF2126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Планирование развивающей деятельности.</w:t>
      </w:r>
    </w:p>
    <w:p w:rsidR="005B0373" w:rsidRDefault="00AF2126" w:rsidP="00AF2126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Технология развитие навыка в рабочих ситуациях</w:t>
      </w:r>
      <w:r w:rsidR="009D105A">
        <w:rPr>
          <w:rFonts w:ascii="Calibri" w:hAnsi="Calibri" w:cs="Arial"/>
          <w:szCs w:val="24"/>
        </w:rPr>
        <w:t>.</w:t>
      </w:r>
    </w:p>
    <w:p w:rsidR="00AF18DE" w:rsidRPr="00DA28F5" w:rsidRDefault="00AF18DE" w:rsidP="00AF2126">
      <w:pPr>
        <w:ind w:left="42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Контроль прогресса роста компетенций развиваемого.</w:t>
      </w:r>
    </w:p>
    <w:p w:rsidR="00DA28F5" w:rsidRPr="009E4E95" w:rsidRDefault="002A24D4" w:rsidP="002A24D4">
      <w:pPr>
        <w:keepNext/>
        <w:keepLines/>
        <w:numPr>
          <w:ilvl w:val="0"/>
          <w:numId w:val="2"/>
        </w:numPr>
        <w:tabs>
          <w:tab w:val="clear" w:pos="1080"/>
          <w:tab w:val="left" w:pos="426"/>
        </w:tabs>
        <w:spacing w:before="240" w:after="120"/>
        <w:ind w:left="426" w:hanging="437"/>
        <w:rPr>
          <w:rFonts w:ascii="Calibri" w:hAnsi="Calibri" w:cs="Calibri"/>
          <w:b/>
          <w:bCs/>
          <w:color w:val="632423"/>
          <w:szCs w:val="24"/>
        </w:rPr>
      </w:pPr>
      <w:r w:rsidRPr="002A24D4">
        <w:rPr>
          <w:rFonts w:ascii="Calibri" w:hAnsi="Calibri" w:cs="Calibri"/>
          <w:b/>
          <w:bCs/>
          <w:color w:val="632423"/>
          <w:szCs w:val="24"/>
        </w:rPr>
        <w:t>Управление мотивацией и климатом в коллективе (инструменты и их применение)</w:t>
      </w:r>
    </w:p>
    <w:p w:rsidR="00AF2126" w:rsidRPr="00FE717D" w:rsidRDefault="00AF2126" w:rsidP="00AF2126">
      <w:pPr>
        <w:tabs>
          <w:tab w:val="num" w:pos="1440"/>
        </w:tabs>
        <w:ind w:left="426"/>
        <w:rPr>
          <w:rFonts w:ascii="Calibri" w:hAnsi="Calibri" w:cs="Arial"/>
          <w:b/>
          <w:szCs w:val="24"/>
        </w:rPr>
      </w:pPr>
      <w:r w:rsidRPr="00FE717D">
        <w:rPr>
          <w:rFonts w:ascii="Calibri" w:hAnsi="Calibri" w:cs="Arial"/>
          <w:b/>
          <w:szCs w:val="24"/>
        </w:rPr>
        <w:t>3.1. Лидерство</w:t>
      </w:r>
      <w:r w:rsidR="00FE717D" w:rsidRPr="00FE717D">
        <w:rPr>
          <w:rFonts w:ascii="Calibri" w:hAnsi="Calibri" w:cs="Arial"/>
          <w:b/>
          <w:szCs w:val="24"/>
        </w:rPr>
        <w:t>, управление без страха и денег</w:t>
      </w:r>
    </w:p>
    <w:p w:rsidR="00AF2126" w:rsidRDefault="00AF2126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Почему выполняют приказы – четыре силы руководителя. От «власти» до «лидерства».</w:t>
      </w:r>
    </w:p>
    <w:p w:rsidR="00AF2126" w:rsidRDefault="00AF2126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Что такое лидерство и как развить лидерские способности.</w:t>
      </w:r>
    </w:p>
    <w:p w:rsidR="00AF18DE" w:rsidRDefault="00AF18DE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Убеждение и вовлечение.</w:t>
      </w:r>
    </w:p>
    <w:p w:rsidR="00AF2126" w:rsidRDefault="00AF2126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 w:rsidRPr="00AF2126">
        <w:rPr>
          <w:rFonts w:ascii="Calibri" w:hAnsi="Calibri" w:cs="Arial"/>
          <w:szCs w:val="24"/>
        </w:rPr>
        <w:t>Модели поведения лидера в команде</w:t>
      </w:r>
      <w:r w:rsidR="00FE717D">
        <w:rPr>
          <w:rFonts w:ascii="Calibri" w:hAnsi="Calibri" w:cs="Arial"/>
          <w:szCs w:val="24"/>
        </w:rPr>
        <w:t>.</w:t>
      </w:r>
    </w:p>
    <w:p w:rsidR="00AF2126" w:rsidRPr="00FE717D" w:rsidRDefault="00FE717D" w:rsidP="00AF2126">
      <w:pPr>
        <w:tabs>
          <w:tab w:val="num" w:pos="1440"/>
        </w:tabs>
        <w:ind w:left="426"/>
        <w:rPr>
          <w:rFonts w:ascii="Calibri" w:hAnsi="Calibri" w:cs="Arial"/>
          <w:b/>
          <w:szCs w:val="24"/>
        </w:rPr>
      </w:pPr>
      <w:r w:rsidRPr="00FE717D">
        <w:rPr>
          <w:rFonts w:ascii="Calibri" w:hAnsi="Calibri" w:cs="Arial"/>
          <w:b/>
          <w:szCs w:val="24"/>
        </w:rPr>
        <w:t>3.2. Формирование командного духа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Почему действия людей в команде отличается от индивидуальных действий</w:t>
      </w:r>
      <w:r w:rsidR="007D6CCE">
        <w:rPr>
          <w:rFonts w:ascii="Calibri" w:hAnsi="Calibri" w:cs="Arial"/>
          <w:szCs w:val="24"/>
        </w:rPr>
        <w:t>.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Законы групповой динамики. Как руководитель может управлять групповой динамикой.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Мероприятия и действия по формирование команды.</w:t>
      </w:r>
    </w:p>
    <w:p w:rsidR="00FE717D" w:rsidRPr="00FE717D" w:rsidRDefault="00FE717D" w:rsidP="00AF2126">
      <w:pPr>
        <w:tabs>
          <w:tab w:val="num" w:pos="1440"/>
        </w:tabs>
        <w:ind w:left="426"/>
        <w:rPr>
          <w:rFonts w:ascii="Calibri" w:hAnsi="Calibri" w:cs="Arial"/>
          <w:b/>
          <w:szCs w:val="24"/>
        </w:rPr>
      </w:pPr>
      <w:r w:rsidRPr="00FE717D">
        <w:rPr>
          <w:rFonts w:ascii="Calibri" w:hAnsi="Calibri" w:cs="Arial"/>
          <w:b/>
          <w:szCs w:val="24"/>
        </w:rPr>
        <w:t>3.3. Мотивирование</w:t>
      </w:r>
    </w:p>
    <w:p w:rsidR="00FE717D" w:rsidRDefault="00AF18DE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</w:t>
      </w:r>
      <w:r w:rsidR="00FE717D">
        <w:rPr>
          <w:rFonts w:ascii="Calibri" w:hAnsi="Calibri" w:cs="Arial"/>
          <w:szCs w:val="24"/>
        </w:rPr>
        <w:t>одели мотивирования.</w:t>
      </w:r>
      <w:r w:rsidR="00CD7AAB" w:rsidRPr="00CD7AAB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Что применить и каковы последствия</w:t>
      </w:r>
      <w:r w:rsidR="00CD7AAB">
        <w:rPr>
          <w:rFonts w:ascii="Calibri" w:hAnsi="Calibri" w:cs="Arial"/>
          <w:szCs w:val="24"/>
        </w:rPr>
        <w:t>.</w:t>
      </w:r>
    </w:p>
    <w:p w:rsidR="007D6CCE" w:rsidRDefault="007D6CCE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Мотивирование «Пряником и Кнутом» – психология мотивирования. </w:t>
      </w:r>
    </w:p>
    <w:p w:rsidR="00FE717D" w:rsidRP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Ограничения финансовых форм мотивирования.</w:t>
      </w:r>
    </w:p>
    <w:p w:rsidR="00FE717D" w:rsidRP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Современная модель мотивационных типов, работающая в России (мотивационные типы по В.И.</w:t>
      </w:r>
      <w:r w:rsidR="007D6CCE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Герчикову).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 w:rsidRPr="00FE717D">
        <w:rPr>
          <w:rFonts w:ascii="Calibri" w:hAnsi="Calibri" w:cs="Arial"/>
          <w:szCs w:val="24"/>
        </w:rPr>
        <w:t xml:space="preserve">Учет </w:t>
      </w:r>
      <w:r>
        <w:rPr>
          <w:rFonts w:ascii="Calibri" w:hAnsi="Calibri" w:cs="Arial"/>
          <w:szCs w:val="24"/>
        </w:rPr>
        <w:t>мотивационного типа при расстановке подчиненных по должностям и при формировании задания</w:t>
      </w:r>
      <w:r w:rsidR="007D6CCE">
        <w:rPr>
          <w:rFonts w:ascii="Calibri" w:hAnsi="Calibri" w:cs="Arial"/>
          <w:szCs w:val="24"/>
        </w:rPr>
        <w:t>.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Техника «Тяни-Толкай» в процессе мотивирования»</w:t>
      </w:r>
      <w:r w:rsidR="007D6CCE">
        <w:rPr>
          <w:rFonts w:ascii="Calibri" w:hAnsi="Calibri" w:cs="Arial"/>
          <w:szCs w:val="24"/>
        </w:rPr>
        <w:t>.</w:t>
      </w:r>
    </w:p>
    <w:p w:rsidR="00FE717D" w:rsidRDefault="00FE717D" w:rsidP="002935D3">
      <w:pPr>
        <w:tabs>
          <w:tab w:val="num" w:pos="1440"/>
        </w:tabs>
        <w:ind w:left="567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Мотивационная беседа (скрипт беседы)</w:t>
      </w:r>
      <w:r w:rsidR="007D6CCE">
        <w:rPr>
          <w:rFonts w:ascii="Calibri" w:hAnsi="Calibri" w:cs="Arial"/>
          <w:szCs w:val="24"/>
        </w:rPr>
        <w:t>.</w:t>
      </w:r>
    </w:p>
    <w:sectPr w:rsidR="00FE717D" w:rsidSect="00FE717D">
      <w:headerReference w:type="default" r:id="rId8"/>
      <w:footerReference w:type="default" r:id="rId9"/>
      <w:pgSz w:w="11906" w:h="16838" w:code="9"/>
      <w:pgMar w:top="992" w:right="851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A1" w:rsidRDefault="00497CA1">
      <w:r>
        <w:separator/>
      </w:r>
    </w:p>
  </w:endnote>
  <w:endnote w:type="continuationSeparator" w:id="0">
    <w:p w:rsidR="00497CA1" w:rsidRDefault="0049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EE1B80" w:rsidRDefault="00E9537A" w:rsidP="00E9537A">
    <w:pPr>
      <w:tabs>
        <w:tab w:val="center" w:pos="4678"/>
        <w:tab w:val="right" w:pos="9356"/>
      </w:tabs>
      <w:jc w:val="center"/>
      <w:rPr>
        <w:rFonts w:ascii="Century Gothic" w:hAnsi="Century Gothic"/>
        <w:color w:val="632423"/>
        <w:sz w:val="12"/>
        <w:szCs w:val="28"/>
      </w:rPr>
    </w:pPr>
  </w:p>
  <w:p w:rsidR="00E9537A" w:rsidRPr="009E4E95" w:rsidRDefault="00962FE6" w:rsidP="00E9537A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3"/>
        <w:sz w:val="20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4B4F5" wp14:editId="723EE57B">
              <wp:simplePos x="0" y="0"/>
              <wp:positionH relativeFrom="column">
                <wp:posOffset>1905</wp:posOffset>
              </wp:positionH>
              <wp:positionV relativeFrom="paragraph">
                <wp:posOffset>-25400</wp:posOffset>
              </wp:positionV>
              <wp:extent cx="5920740" cy="635"/>
              <wp:effectExtent l="0" t="0" r="22860" b="374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07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3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E42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5pt;margin-top:-2pt;width:46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" strokecolor="#632423" strokeweight="1pt"/>
          </w:pict>
        </mc:Fallback>
      </mc:AlternateContent>
    </w:r>
    <w:r w:rsidR="00E9537A" w:rsidRPr="009E4E95">
      <w:rPr>
        <w:rFonts w:ascii="Century Gothic" w:hAnsi="Century Gothic"/>
        <w:color w:val="632423"/>
        <w:sz w:val="20"/>
        <w:szCs w:val="28"/>
      </w:rPr>
      <w:tab/>
      <w:t xml:space="preserve">Попов Сергей    +7 (916) 126-26-39   </w:t>
    </w:r>
    <w:hyperlink r:id="rId1" w:history="1">
      <w:r w:rsidR="00E9537A" w:rsidRPr="009E4E95">
        <w:rPr>
          <w:rFonts w:ascii="Century Gothic" w:hAnsi="Century Gothic"/>
          <w:color w:val="632423"/>
          <w:sz w:val="20"/>
          <w:szCs w:val="28"/>
        </w:rPr>
        <w:t>www.popov-sv.ru</w:t>
      </w:r>
    </w:hyperlink>
    <w:r w:rsidR="00E9537A" w:rsidRPr="009E4E95">
      <w:rPr>
        <w:rFonts w:ascii="Century Gothic" w:hAnsi="Century Gothic"/>
        <w:color w:val="632423"/>
        <w:sz w:val="20"/>
        <w:szCs w:val="28"/>
      </w:rPr>
      <w:tab/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begin"/>
    </w:r>
    <w:r w:rsidR="00E9537A" w:rsidRPr="009E4E95">
      <w:rPr>
        <w:rFonts w:ascii="Century Gothic" w:hAnsi="Century Gothic"/>
        <w:color w:val="632423"/>
        <w:sz w:val="20"/>
        <w:szCs w:val="28"/>
      </w:rPr>
      <w:instrText>PAGE   \* MERGEFORMAT</w:instrTex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separate"/>
    </w:r>
    <w:r w:rsidR="00497CA1">
      <w:rPr>
        <w:rFonts w:ascii="Century Gothic" w:hAnsi="Century Gothic"/>
        <w:noProof/>
        <w:color w:val="632423"/>
        <w:sz w:val="20"/>
        <w:szCs w:val="28"/>
      </w:rPr>
      <w:t>1</w:t>
    </w:r>
    <w:r w:rsidR="00E9537A" w:rsidRPr="009E4E95">
      <w:rPr>
        <w:rFonts w:ascii="Century Gothic" w:hAnsi="Century Gothic"/>
        <w:color w:val="63242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A1" w:rsidRDefault="00497CA1">
      <w:r>
        <w:separator/>
      </w:r>
    </w:p>
  </w:footnote>
  <w:footnote w:type="continuationSeparator" w:id="0">
    <w:p w:rsidR="00497CA1" w:rsidRDefault="0049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DF0C1A" w:rsidP="008326F3">
    <w:pPr>
      <w:jc w:val="right"/>
      <w:rPr>
        <w:rFonts w:ascii="Calibri" w:hAnsi="Calibri"/>
        <w:color w:val="632423"/>
        <w:spacing w:val="20"/>
        <w:sz w:val="28"/>
        <w:szCs w:val="28"/>
      </w:rPr>
    </w:pPr>
    <w:r w:rsidRPr="00DF0C1A">
      <w:rPr>
        <w:rFonts w:ascii="Calibri" w:hAnsi="Calibri"/>
        <w:b/>
        <w:color w:val="632423"/>
        <w:spacing w:val="20"/>
        <w:sz w:val="28"/>
        <w:szCs w:val="28"/>
      </w:rPr>
      <w:t>ОЦЕНКА, РАЗВИТИЕ, МОТИВИРОВАНИЕ</w:t>
    </w:r>
  </w:p>
  <w:p w:rsidR="00E9537A" w:rsidRPr="009E4E95" w:rsidRDefault="00E9537A" w:rsidP="00E9537A">
    <w:pPr>
      <w:rPr>
        <w:rFonts w:ascii="Calibri" w:hAnsi="Calibri"/>
        <w:b/>
        <w:color w:val="632423"/>
        <w:spacing w:val="20"/>
        <w:szCs w:val="28"/>
      </w:rPr>
    </w:pPr>
  </w:p>
  <w:p w:rsidR="00E9537A" w:rsidRPr="009E4E95" w:rsidRDefault="00962FE6" w:rsidP="00E9537A">
    <w:pPr>
      <w:rPr>
        <w:rFonts w:ascii="Calibri" w:hAnsi="Calibri"/>
        <w:b/>
        <w:color w:val="632423"/>
        <w:spacing w:val="20"/>
        <w:sz w:val="28"/>
        <w:szCs w:val="28"/>
      </w:rPr>
    </w:pPr>
    <w:r w:rsidRPr="009E4E95">
      <w:rPr>
        <w:noProof/>
        <w:color w:val="632423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B02806" wp14:editId="0BFC2914">
              <wp:simplePos x="0" y="0"/>
              <wp:positionH relativeFrom="column">
                <wp:posOffset>13970</wp:posOffset>
              </wp:positionH>
              <wp:positionV relativeFrom="paragraph">
                <wp:posOffset>20320</wp:posOffset>
              </wp:positionV>
              <wp:extent cx="6111240" cy="0"/>
              <wp:effectExtent l="0" t="0" r="2286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DD4438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.6pt" to="48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" strokecolor="#63242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D6"/>
    <w:multiLevelType w:val="hybridMultilevel"/>
    <w:tmpl w:val="70A01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B0"/>
    <w:multiLevelType w:val="singleLevel"/>
    <w:tmpl w:val="04190001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9603D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06A25"/>
    <w:multiLevelType w:val="hybridMultilevel"/>
    <w:tmpl w:val="9AF0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665"/>
    <w:multiLevelType w:val="multilevel"/>
    <w:tmpl w:val="074E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D7555E9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376FF"/>
    <w:multiLevelType w:val="hybridMultilevel"/>
    <w:tmpl w:val="B5BA131A"/>
    <w:lvl w:ilvl="0" w:tplc="1BACE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CAA0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2828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6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2F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8B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9CE"/>
    <w:multiLevelType w:val="multilevel"/>
    <w:tmpl w:val="42F6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26579"/>
    <w:multiLevelType w:val="hybridMultilevel"/>
    <w:tmpl w:val="1B062376"/>
    <w:lvl w:ilvl="0" w:tplc="C7D4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210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89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A5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02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4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A1F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50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5757F"/>
    <w:multiLevelType w:val="hybridMultilevel"/>
    <w:tmpl w:val="C8E24178"/>
    <w:lvl w:ilvl="0" w:tplc="0F6A9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9D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A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C3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23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AC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A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50FA8"/>
    <w:multiLevelType w:val="hybridMultilevel"/>
    <w:tmpl w:val="B1BAA602"/>
    <w:lvl w:ilvl="0" w:tplc="33D25E3A">
      <w:start w:val="1"/>
      <w:numFmt w:val="bullet"/>
      <w:pStyle w:val="a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980FF7"/>
    <w:multiLevelType w:val="hybridMultilevel"/>
    <w:tmpl w:val="3476E3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5603B5"/>
    <w:multiLevelType w:val="hybridMultilevel"/>
    <w:tmpl w:val="16CCCDD0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11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37"/>
    <w:rsid w:val="0000717C"/>
    <w:rsid w:val="00045422"/>
    <w:rsid w:val="00096663"/>
    <w:rsid w:val="000A596C"/>
    <w:rsid w:val="000D1635"/>
    <w:rsid w:val="00105BD9"/>
    <w:rsid w:val="00105F6A"/>
    <w:rsid w:val="00151232"/>
    <w:rsid w:val="0015205F"/>
    <w:rsid w:val="001A7EE6"/>
    <w:rsid w:val="001C5B9B"/>
    <w:rsid w:val="001D0DE0"/>
    <w:rsid w:val="001F590D"/>
    <w:rsid w:val="002535F4"/>
    <w:rsid w:val="00276F4F"/>
    <w:rsid w:val="00287068"/>
    <w:rsid w:val="002935D3"/>
    <w:rsid w:val="002A24D4"/>
    <w:rsid w:val="002D6A9F"/>
    <w:rsid w:val="00392649"/>
    <w:rsid w:val="003D6DFB"/>
    <w:rsid w:val="00434D62"/>
    <w:rsid w:val="00497CA1"/>
    <w:rsid w:val="004B0301"/>
    <w:rsid w:val="004D299B"/>
    <w:rsid w:val="004E345D"/>
    <w:rsid w:val="004E566C"/>
    <w:rsid w:val="005110A7"/>
    <w:rsid w:val="00567589"/>
    <w:rsid w:val="00570FE0"/>
    <w:rsid w:val="00592A72"/>
    <w:rsid w:val="005B0373"/>
    <w:rsid w:val="005B4904"/>
    <w:rsid w:val="005C016A"/>
    <w:rsid w:val="005E6878"/>
    <w:rsid w:val="005F11A4"/>
    <w:rsid w:val="005F724B"/>
    <w:rsid w:val="00614FD5"/>
    <w:rsid w:val="00632532"/>
    <w:rsid w:val="0063754A"/>
    <w:rsid w:val="00681B01"/>
    <w:rsid w:val="00683A67"/>
    <w:rsid w:val="0069361F"/>
    <w:rsid w:val="006A642F"/>
    <w:rsid w:val="0072072E"/>
    <w:rsid w:val="00732C90"/>
    <w:rsid w:val="0079560E"/>
    <w:rsid w:val="007D6CCE"/>
    <w:rsid w:val="00827230"/>
    <w:rsid w:val="008326F3"/>
    <w:rsid w:val="00854CE9"/>
    <w:rsid w:val="00882F34"/>
    <w:rsid w:val="008934FB"/>
    <w:rsid w:val="008A7ECB"/>
    <w:rsid w:val="008B0D14"/>
    <w:rsid w:val="008E48A3"/>
    <w:rsid w:val="008F3212"/>
    <w:rsid w:val="00902437"/>
    <w:rsid w:val="00925ABE"/>
    <w:rsid w:val="009452AD"/>
    <w:rsid w:val="00962FE6"/>
    <w:rsid w:val="009A324D"/>
    <w:rsid w:val="009D105A"/>
    <w:rsid w:val="009E4E95"/>
    <w:rsid w:val="009E6B1C"/>
    <w:rsid w:val="00A67AF1"/>
    <w:rsid w:val="00A804AD"/>
    <w:rsid w:val="00AD5F4F"/>
    <w:rsid w:val="00AE32D1"/>
    <w:rsid w:val="00AF18DE"/>
    <w:rsid w:val="00AF2126"/>
    <w:rsid w:val="00AF4271"/>
    <w:rsid w:val="00B11C15"/>
    <w:rsid w:val="00B7534A"/>
    <w:rsid w:val="00B756C0"/>
    <w:rsid w:val="00BC01AE"/>
    <w:rsid w:val="00C14C57"/>
    <w:rsid w:val="00C81FF9"/>
    <w:rsid w:val="00CB3450"/>
    <w:rsid w:val="00CD0D71"/>
    <w:rsid w:val="00CD7AAB"/>
    <w:rsid w:val="00D16D41"/>
    <w:rsid w:val="00D53234"/>
    <w:rsid w:val="00DA28F5"/>
    <w:rsid w:val="00DA7E3B"/>
    <w:rsid w:val="00DB542A"/>
    <w:rsid w:val="00DD6ED7"/>
    <w:rsid w:val="00DF0C1A"/>
    <w:rsid w:val="00DF65E8"/>
    <w:rsid w:val="00E056CF"/>
    <w:rsid w:val="00E622C8"/>
    <w:rsid w:val="00E728E2"/>
    <w:rsid w:val="00E9537A"/>
    <w:rsid w:val="00EB034B"/>
    <w:rsid w:val="00EB680C"/>
    <w:rsid w:val="00EE1B80"/>
    <w:rsid w:val="00EE677B"/>
    <w:rsid w:val="00F9030A"/>
    <w:rsid w:val="00F934F1"/>
    <w:rsid w:val="00F94614"/>
    <w:rsid w:val="00FB01C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9F344-D7A1-49A5-8559-38C56B3D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shd w:val="clear" w:color="auto" w:fill="00FFFF"/>
      <w:spacing w:before="240" w:after="6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0"/>
    <w:next w:val="a0"/>
    <w:qFormat/>
    <w:pPr>
      <w:keepNext/>
      <w:shd w:val="clear" w:color="auto" w:fill="00FFFF"/>
      <w:spacing w:after="240"/>
      <w:outlineLvl w:val="2"/>
    </w:pPr>
    <w:rPr>
      <w:rFonts w:ascii="Tahoma" w:hAnsi="Tahoma"/>
      <w:b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ascii="Tahoma" w:hAnsi="Tahoma"/>
      <w:color w:val="FF0000"/>
      <w:sz w:val="28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qFormat/>
    <w:pPr>
      <w:keepNext/>
      <w:spacing w:before="240"/>
      <w:jc w:val="center"/>
      <w:outlineLvl w:val="7"/>
    </w:pPr>
    <w:rPr>
      <w:b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Заголовок - Ситуация для"/>
    <w:basedOn w:val="a0"/>
    <w:pPr>
      <w:keepNext/>
      <w:keepLines/>
      <w:spacing w:before="120" w:after="240"/>
    </w:pPr>
    <w:rPr>
      <w:rFonts w:ascii="Arial" w:hAnsi="Arial"/>
      <w:b/>
      <w:caps/>
      <w:sz w:val="28"/>
    </w:rPr>
  </w:style>
  <w:style w:type="paragraph" w:customStyle="1" w:styleId="-0">
    <w:name w:val="Задание - вопрос"/>
    <w:basedOn w:val="a0"/>
    <w:pPr>
      <w:spacing w:before="120" w:after="120"/>
    </w:pPr>
    <w:rPr>
      <w:rFonts w:ascii="Arial" w:hAnsi="Arial"/>
      <w:b/>
      <w:sz w:val="26"/>
    </w:rPr>
  </w:style>
  <w:style w:type="paragraph" w:customStyle="1" w:styleId="-1">
    <w:name w:val="Текст задания - описание"/>
    <w:basedOn w:val="a0"/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  <w:rPr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page number"/>
    <w:basedOn w:val="a1"/>
    <w:semiHidden/>
  </w:style>
  <w:style w:type="paragraph" w:styleId="aa">
    <w:name w:val="Body Text"/>
    <w:basedOn w:val="a0"/>
    <w:semiHidden/>
    <w:rPr>
      <w:color w:val="000000"/>
    </w:rPr>
  </w:style>
  <w:style w:type="paragraph" w:styleId="20">
    <w:name w:val="Body Text 2"/>
    <w:basedOn w:val="a0"/>
    <w:semiHidden/>
    <w:pPr>
      <w:spacing w:before="240"/>
    </w:pPr>
    <w:rPr>
      <w:b/>
      <w:color w:val="000000"/>
    </w:rPr>
  </w:style>
  <w:style w:type="paragraph" w:customStyle="1" w:styleId="ab">
    <w:name w:val="Имя"/>
    <w:basedOn w:val="a0"/>
    <w:next w:val="a0"/>
    <w:autoRedefine/>
    <w:pPr>
      <w:ind w:right="-1"/>
    </w:pPr>
    <w:rPr>
      <w:rFonts w:ascii="Arial" w:hAnsi="Arial"/>
      <w:b/>
      <w:spacing w:val="-20"/>
      <w:sz w:val="36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0"/>
    <w:next w:val="a0"/>
    <w:autoRedefine/>
    <w:semiHidden/>
  </w:style>
  <w:style w:type="paragraph" w:customStyle="1" w:styleId="ad">
    <w:name w:val="Заголовок тренинга"/>
    <w:basedOn w:val="a0"/>
    <w:pPr>
      <w:shd w:val="pct15" w:color="auto" w:fill="FFFFFF"/>
      <w:spacing w:after="240"/>
    </w:pPr>
    <w:rPr>
      <w:rFonts w:ascii="Arial" w:hAnsi="Arial"/>
      <w:b/>
      <w:sz w:val="28"/>
    </w:rPr>
  </w:style>
  <w:style w:type="paragraph" w:styleId="21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e">
    <w:name w:val="Body Text Indent"/>
    <w:basedOn w:val="a0"/>
    <w:semiHidden/>
    <w:pPr>
      <w:ind w:firstLine="851"/>
    </w:pPr>
  </w:style>
  <w:style w:type="paragraph" w:styleId="31">
    <w:name w:val="Body Text 3"/>
    <w:basedOn w:val="a0"/>
    <w:semiHidden/>
    <w:pPr>
      <w:spacing w:before="240"/>
    </w:pPr>
    <w:rPr>
      <w:sz w:val="26"/>
    </w:rPr>
  </w:style>
  <w:style w:type="paragraph" w:styleId="22">
    <w:name w:val="Body Text Indent 2"/>
    <w:basedOn w:val="a0"/>
    <w:semiHidden/>
    <w:pPr>
      <w:ind w:firstLine="567"/>
      <w:jc w:val="both"/>
    </w:pPr>
    <w:rPr>
      <w:sz w:val="22"/>
    </w:rPr>
  </w:style>
  <w:style w:type="paragraph" w:styleId="a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0"/>
    <w:semiHidden/>
    <w:pPr>
      <w:widowControl w:val="0"/>
      <w:autoSpaceDE w:val="0"/>
      <w:autoSpaceDN w:val="0"/>
      <w:adjustRightInd w:val="0"/>
      <w:ind w:firstLine="284"/>
      <w:jc w:val="both"/>
    </w:pPr>
  </w:style>
  <w:style w:type="paragraph" w:customStyle="1" w:styleId="af0">
    <w:name w:val="Тип документа"/>
    <w:pPr>
      <w:pBdr>
        <w:top w:val="single" w:sz="6" w:space="1" w:color="auto"/>
      </w:pBdr>
      <w:spacing w:before="60" w:after="120" w:line="1920" w:lineRule="auto"/>
      <w:jc w:val="right"/>
    </w:pPr>
    <w:rPr>
      <w:rFonts w:ascii="Arial" w:hAnsi="Arial"/>
      <w:spacing w:val="-16"/>
      <w:kern w:val="28"/>
      <w:sz w:val="36"/>
      <w:szCs w:val="36"/>
    </w:rPr>
  </w:style>
  <w:style w:type="paragraph" w:customStyle="1" w:styleId="a">
    <w:name w:val="Перечисление"/>
    <w:basedOn w:val="a0"/>
    <w:pPr>
      <w:widowControl w:val="0"/>
      <w:numPr>
        <w:numId w:val="3"/>
      </w:numPr>
      <w:tabs>
        <w:tab w:val="clear" w:pos="1571"/>
        <w:tab w:val="num" w:pos="1134"/>
      </w:tabs>
      <w:autoSpaceDE w:val="0"/>
      <w:autoSpaceDN w:val="0"/>
      <w:adjustRightInd w:val="0"/>
      <w:spacing w:line="360" w:lineRule="auto"/>
      <w:ind w:left="1134"/>
    </w:pPr>
    <w:rPr>
      <w:szCs w:val="25"/>
    </w:rPr>
  </w:style>
  <w:style w:type="paragraph" w:styleId="af1">
    <w:name w:val="List Paragraph"/>
    <w:basedOn w:val="a0"/>
    <w:uiPriority w:val="34"/>
    <w:qFormat/>
    <w:rsid w:val="001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8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7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4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7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9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23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866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0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1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79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тренингов проводимых</vt:lpstr>
    </vt:vector>
  </TitlesOfParts>
  <Company>ЛМК</Company>
  <LinksUpToDate>false</LinksUpToDate>
  <CharactersWithSpaces>3996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http://www.popov-sv.ru/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тренингов проводимых</dc:title>
  <dc:subject/>
  <dc:creator>Попов Сергей</dc:creator>
  <cp:keywords/>
  <cp:lastModifiedBy>Сергей Попов</cp:lastModifiedBy>
  <cp:revision>7</cp:revision>
  <cp:lastPrinted>2005-03-09T06:50:00Z</cp:lastPrinted>
  <dcterms:created xsi:type="dcterms:W3CDTF">2017-01-16T08:20:00Z</dcterms:created>
  <dcterms:modified xsi:type="dcterms:W3CDTF">2017-11-22T09:01:00Z</dcterms:modified>
</cp:coreProperties>
</file>